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C46D" w14:textId="77777777" w:rsidR="002D577F" w:rsidRPr="00BB74B9" w:rsidRDefault="002D577F" w:rsidP="002D577F">
      <w:pPr>
        <w:snapToGrid w:val="0"/>
        <w:spacing w:before="180"/>
        <w:ind w:left="0" w:firstLine="0"/>
        <w:jc w:val="center"/>
        <w:rPr>
          <w:rFonts w:eastAsia="標楷體"/>
          <w:b/>
          <w:bCs/>
          <w:color w:val="000000"/>
        </w:rPr>
      </w:pPr>
      <w:bookmarkStart w:id="0" w:name="_Toc152669890"/>
      <w:r w:rsidRPr="00BB74B9">
        <w:rPr>
          <w:rFonts w:eastAsia="標楷體"/>
          <w:b/>
          <w:bCs/>
          <w:color w:val="000000"/>
        </w:rPr>
        <w:t>國立</w:t>
      </w:r>
      <w:r w:rsidRPr="00BB74B9">
        <w:rPr>
          <w:rFonts w:eastAsia="標楷體" w:hint="eastAsia"/>
          <w:b/>
          <w:bCs/>
          <w:color w:val="000000"/>
        </w:rPr>
        <w:t>清華</w:t>
      </w:r>
      <w:r w:rsidRPr="00BB74B9">
        <w:rPr>
          <w:rFonts w:eastAsia="標楷體"/>
          <w:b/>
          <w:bCs/>
          <w:color w:val="000000"/>
        </w:rPr>
        <w:t>大學</w:t>
      </w:r>
      <w:r w:rsidRPr="00BB74B9">
        <w:rPr>
          <w:rFonts w:ascii="標楷體" w:eastAsia="標楷體" w:hAnsi="標楷體"/>
          <w:b/>
          <w:bCs/>
          <w:color w:val="000000"/>
        </w:rPr>
        <w:t>教育心理與諮商</w:t>
      </w:r>
      <w:r w:rsidRPr="00BB74B9">
        <w:rPr>
          <w:rFonts w:ascii="標楷體" w:eastAsia="標楷體" w:hAnsi="標楷體" w:hint="eastAsia"/>
          <w:b/>
          <w:bCs/>
          <w:color w:val="000000"/>
        </w:rPr>
        <w:t>學系</w:t>
      </w:r>
    </w:p>
    <w:p w14:paraId="7C3681B4" w14:textId="530EF06D" w:rsidR="002D577F" w:rsidRPr="00BB74B9" w:rsidRDefault="002D577F" w:rsidP="002D577F">
      <w:pPr>
        <w:spacing w:before="180" w:afterLines="50" w:after="180"/>
        <w:ind w:left="0" w:firstLine="0"/>
        <w:jc w:val="center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</w:rPr>
        <w:t>教育心理與諮商</w:t>
      </w:r>
      <w:r w:rsidRPr="00BB74B9">
        <w:rPr>
          <w:rFonts w:ascii="標楷體" w:eastAsia="標楷體" w:hint="eastAsia"/>
          <w:b/>
          <w:bCs/>
        </w:rPr>
        <w:t>碩士在職專班</w:t>
      </w:r>
      <w:r w:rsidRPr="00BB74B9">
        <w:rPr>
          <w:rFonts w:eastAsia="標楷體" w:hint="eastAsia"/>
          <w:b/>
          <w:bCs/>
        </w:rPr>
        <w:t>輔導諮商組</w:t>
      </w:r>
      <w:r w:rsidRPr="00BB74B9">
        <w:rPr>
          <w:rFonts w:eastAsia="標楷體"/>
          <w:b/>
          <w:bCs/>
          <w:color w:val="000000"/>
        </w:rPr>
        <w:t>相關經驗</w:t>
      </w:r>
      <w:r w:rsidRPr="00BB74B9">
        <w:rPr>
          <w:rFonts w:eastAsia="標楷體" w:hint="eastAsia"/>
          <w:b/>
          <w:bCs/>
          <w:color w:val="000000"/>
        </w:rPr>
        <w:t>及專業表現審查</w:t>
      </w:r>
      <w:r w:rsidRPr="00BB74B9">
        <w:rPr>
          <w:rFonts w:eastAsia="標楷體"/>
          <w:b/>
          <w:bCs/>
          <w:color w:val="000000"/>
        </w:rPr>
        <w:t>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90"/>
        <w:gridCol w:w="1494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838"/>
      </w:tblGrid>
      <w:tr w:rsidR="00AD6438" w:rsidRPr="00BB74B9" w14:paraId="2751F217" w14:textId="77777777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14:paraId="521ADD1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90" w:type="dxa"/>
            <w:vAlign w:val="center"/>
          </w:tcPr>
          <w:p w14:paraId="6BA16BC9" w14:textId="5E9B8DE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2AB0FE7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14:paraId="631E4224" w14:textId="109FB2EF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ADC3A0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14:paraId="0DAB7F1B" w14:textId="59A03066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0737F0C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143" w:type="dxa"/>
            <w:gridSpan w:val="3"/>
          </w:tcPr>
          <w:p w14:paraId="081BA33C" w14:textId="22EFA77B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517011" w:rsidRPr="00BB74B9" w14:paraId="7F880251" w14:textId="77777777" w:rsidTr="002D577F">
        <w:trPr>
          <w:jc w:val="center"/>
        </w:trPr>
        <w:tc>
          <w:tcPr>
            <w:tcW w:w="1626" w:type="dxa"/>
            <w:vAlign w:val="center"/>
          </w:tcPr>
          <w:p w14:paraId="0DC1262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14:paraId="45E1C98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14:paraId="01FC7F8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EB54F2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814" w:type="dxa"/>
            <w:gridSpan w:val="8"/>
            <w:vAlign w:val="bottom"/>
          </w:tcPr>
          <w:p w14:paraId="1CABA28F" w14:textId="0FAD1B0A" w:rsidR="002D577F" w:rsidRPr="00BB74B9" w:rsidRDefault="00545BF8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545BF8">
              <w:rPr>
                <w:rFonts w:ascii="Arial" w:eastAsia="標楷體" w:hAnsi="Arial" w:cs="Arial" w:hint="eastAsia"/>
                <w:color w:val="000000"/>
                <w:sz w:val="20"/>
              </w:rPr>
              <w:t>(</w:t>
            </w:r>
            <w:r w:rsidRPr="00545BF8">
              <w:rPr>
                <w:rFonts w:ascii="Arial" w:eastAsia="標楷體" w:hAnsi="Arial" w:cs="Arial" w:hint="eastAsia"/>
                <w:color w:val="000000"/>
                <w:sz w:val="20"/>
              </w:rPr>
              <w:t>請註明修業起訖年月</w:t>
            </w:r>
            <w:r w:rsidRPr="00545BF8">
              <w:rPr>
                <w:rFonts w:ascii="Arial" w:eastAsia="標楷體" w:hAnsi="Arial" w:cs="Arial" w:hint="eastAsia"/>
                <w:color w:val="000000"/>
                <w:sz w:val="20"/>
              </w:rPr>
              <w:t>)</w:t>
            </w:r>
          </w:p>
        </w:tc>
      </w:tr>
      <w:tr w:rsidR="002D577F" w:rsidRPr="00BB74B9" w14:paraId="168BDF21" w14:textId="77777777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14:paraId="1FCDCA6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717" w:type="dxa"/>
            <w:gridSpan w:val="14"/>
          </w:tcPr>
          <w:p w14:paraId="34D97C8C" w14:textId="4F96A173" w:rsidR="002D577F" w:rsidRPr="00BB74B9" w:rsidRDefault="002D577F" w:rsidP="00AC335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14:paraId="60BAE2D6" w14:textId="77777777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14:paraId="0EFBA76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717" w:type="dxa"/>
            <w:gridSpan w:val="14"/>
          </w:tcPr>
          <w:p w14:paraId="675270B6" w14:textId="60BCA14D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14:paraId="4E58A68F" w14:textId="77777777" w:rsidTr="002D577F">
        <w:trPr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7C9D1B1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14:paraId="3224F1AF" w14:textId="7EF30DF2" w:rsidR="002D577F" w:rsidRPr="00BB74B9" w:rsidRDefault="002D577F" w:rsidP="00BE2172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</w:p>
        </w:tc>
      </w:tr>
      <w:tr w:rsidR="00AD6438" w:rsidRPr="00BB74B9" w14:paraId="5919176B" w14:textId="77777777" w:rsidTr="002D577F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14:paraId="39FA899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14:paraId="5B7CAD2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14:paraId="590ADE4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14:paraId="10FEE77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1E03BD7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14:paraId="10885F4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14:paraId="5ABB6FC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838" w:type="dxa"/>
            <w:shd w:val="clear" w:color="auto" w:fill="E6E6E6"/>
            <w:vAlign w:val="center"/>
          </w:tcPr>
          <w:p w14:paraId="63BCB28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AD6438" w:rsidRPr="00BB74B9" w14:paraId="184D6E6F" w14:textId="77777777" w:rsidTr="002D577F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14:paraId="32A436D1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60D7CCAF" w14:textId="77777777" w:rsidR="002D577F" w:rsidRPr="00BB74B9" w:rsidRDefault="002D577F" w:rsidP="002D577F">
            <w:pPr>
              <w:numPr>
                <w:ilvl w:val="0"/>
                <w:numId w:val="2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14:paraId="51D450D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92DCD8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D31845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7FAEB31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6C19E0C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</w:tcPr>
          <w:p w14:paraId="37D2427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學歷部份採最高學歷計分，如有雙重資格一律擇一計分。</w:t>
            </w:r>
          </w:p>
        </w:tc>
      </w:tr>
      <w:tr w:rsidR="00AD6438" w:rsidRPr="00BB74B9" w14:paraId="11D02EDB" w14:textId="77777777" w:rsidTr="002D577F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14:paraId="6D92549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21C31A04" w14:textId="77777777" w:rsidR="002D577F" w:rsidRPr="00BB74B9" w:rsidRDefault="002D577F" w:rsidP="002D577F">
            <w:pPr>
              <w:numPr>
                <w:ilvl w:val="0"/>
                <w:numId w:val="2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14:paraId="54C9CF1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3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D1B663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F2C841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9D5920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4150A8B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E64F32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6C32E026" w14:textId="77777777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7AA23051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3B248C70" w14:textId="77777777" w:rsidR="002D577F" w:rsidRPr="00BB74B9" w:rsidRDefault="002D577F" w:rsidP="002D577F">
            <w:pPr>
              <w:numPr>
                <w:ilvl w:val="0"/>
                <w:numId w:val="3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042C65A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36447DA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C953C2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043228E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13589D6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99B770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2C3003F3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76CDF50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63D3A72" w14:textId="77777777" w:rsidR="002D577F" w:rsidRPr="00BB74B9" w:rsidRDefault="002D577F" w:rsidP="002D577F">
            <w:pPr>
              <w:numPr>
                <w:ilvl w:val="0"/>
                <w:numId w:val="3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05F816D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1990C70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230A66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7F6D444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1DE0C60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31A1F4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3F981B2D" w14:textId="77777777" w:rsidTr="002D577F">
        <w:trPr>
          <w:jc w:val="center"/>
        </w:trPr>
        <w:tc>
          <w:tcPr>
            <w:tcW w:w="1626" w:type="dxa"/>
            <w:vMerge w:val="restart"/>
            <w:vAlign w:val="center"/>
          </w:tcPr>
          <w:p w14:paraId="49144A7B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2A7A3C48" w14:textId="77777777"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2E6769B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04EE62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DE1004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3BD4528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5B6FABE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6621F3F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76892E19" w14:textId="77777777" w:rsidTr="002D577F">
        <w:trPr>
          <w:jc w:val="center"/>
        </w:trPr>
        <w:tc>
          <w:tcPr>
            <w:tcW w:w="1626" w:type="dxa"/>
            <w:vMerge/>
            <w:vAlign w:val="center"/>
          </w:tcPr>
          <w:p w14:paraId="495750C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5C2F4C7" w14:textId="77777777"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高考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14:paraId="1335544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7FEE12E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B58518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363D976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73E6ADD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73A75C3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27B3AD5D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07BA74F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726C3C9" w14:textId="77777777"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普考</w:t>
            </w:r>
          </w:p>
        </w:tc>
        <w:tc>
          <w:tcPr>
            <w:tcW w:w="1491" w:type="dxa"/>
            <w:gridSpan w:val="2"/>
            <w:vAlign w:val="center"/>
          </w:tcPr>
          <w:p w14:paraId="4531C08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20B2B71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327610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18C1F15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63540EA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2AC376D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12162BE5" w14:textId="77777777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330EA1A7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535C477A" w14:textId="77777777"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校長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14:paraId="162EFBE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2383561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08A838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5CE49D5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497527D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2E8727F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3F13404D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779EA3E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C024868" w14:textId="77777777"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14:paraId="1EA08AE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FFCD66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1BAAA4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2124273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03020BE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009068D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0AEBBCE9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609690E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0B429B5C" w14:textId="77777777"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14:paraId="154EC1E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972B96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1406F01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FEF3C1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47E26B6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43EDE8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0DF998C6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10BADE4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BEE4D5D" w14:textId="77777777"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專任輔導教師</w:t>
            </w:r>
          </w:p>
        </w:tc>
        <w:tc>
          <w:tcPr>
            <w:tcW w:w="1491" w:type="dxa"/>
            <w:gridSpan w:val="2"/>
            <w:vAlign w:val="center"/>
          </w:tcPr>
          <w:p w14:paraId="301AE77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132F863F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13DDE9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5D90966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0EE5CD1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20F9107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752907AD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3B669AD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A4F7C80" w14:textId="77777777"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兼任輔導教師</w:t>
            </w:r>
          </w:p>
        </w:tc>
        <w:tc>
          <w:tcPr>
            <w:tcW w:w="1491" w:type="dxa"/>
            <w:gridSpan w:val="2"/>
            <w:vAlign w:val="center"/>
          </w:tcPr>
          <w:p w14:paraId="06683C81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0.5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67E5D9F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7E7759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059685F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7A9ED881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3AE4C36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27780CB5" w14:textId="77777777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42188011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40F5EEB5" w14:textId="77777777"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14:paraId="35D36A2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0A9B155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A8E313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3C024AC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3EFB27E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437B06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30670553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438C3DB1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6278324" w14:textId="77777777"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14:paraId="64DF061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5AF9B70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8EFB8D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5F92475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09C8133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5B964F2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321805C6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7B44148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7DD51F10" w14:textId="77777777"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專業研習一週或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14:paraId="7415B1B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7F4F413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E85104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71CE4A0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11FB17B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68CA407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602DC483" w14:textId="77777777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14:paraId="5EA25006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正式出版著作或期刊論文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13E4E0E1" w14:textId="77777777"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專利或正式出版之專書著作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以上論文</w:t>
            </w:r>
          </w:p>
        </w:tc>
        <w:tc>
          <w:tcPr>
            <w:tcW w:w="1491" w:type="dxa"/>
            <w:gridSpan w:val="2"/>
            <w:vAlign w:val="center"/>
          </w:tcPr>
          <w:p w14:paraId="4E93E46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1AADA33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25AB15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3C516FC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14:paraId="1B3B039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2054B7D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7EF73C16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56D8C81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5809615" w14:textId="77777777"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經審查之專業期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論文</w:t>
            </w:r>
          </w:p>
        </w:tc>
        <w:tc>
          <w:tcPr>
            <w:tcW w:w="1491" w:type="dxa"/>
            <w:gridSpan w:val="2"/>
            <w:vAlign w:val="center"/>
          </w:tcPr>
          <w:p w14:paraId="410A964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4E33AB7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F4591E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1AFB221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2F567CC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23FEBF2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57D6DF6A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6DC915C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6560C0C" w14:textId="77777777"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一般專業期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14:paraId="3E19199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63F707D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6F4FBC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4F6CDDD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1E881A7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666BFD0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5B96C0E1" w14:textId="77777777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14:paraId="6945D89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7933F6C" w14:textId="77777777"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其他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491" w:type="dxa"/>
            <w:gridSpan w:val="2"/>
            <w:vAlign w:val="center"/>
          </w:tcPr>
          <w:p w14:paraId="26F4E3E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14:paraId="1BD814A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B9DD8B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018F89E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14:paraId="7AA8FBFC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3FD7F9C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0806F006" w14:textId="77777777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14:paraId="4172534D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59F2897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14:paraId="4890619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65FBA82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26ECE04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6FE22DD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53068341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3BE62AD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5BCA071A" w14:textId="77777777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14:paraId="0D32CF34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7143BA21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14:paraId="4E4885B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14:paraId="4F3D9AF6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096EAA0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757DC68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75351548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107E63D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AD6438" w:rsidRPr="00BB74B9" w14:paraId="71E76F95" w14:textId="77777777" w:rsidTr="002D577F">
        <w:trPr>
          <w:jc w:val="center"/>
        </w:trPr>
        <w:tc>
          <w:tcPr>
            <w:tcW w:w="1626" w:type="dxa"/>
            <w:vAlign w:val="center"/>
          </w:tcPr>
          <w:p w14:paraId="707F46E9" w14:textId="77777777"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自我反思報告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30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14:paraId="5DD04A02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1AB4283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</w:tcPr>
          <w:p w14:paraId="0C767DC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8C3E195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14:paraId="4DB1E400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3C84A9C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14:paraId="4872A9C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517011" w:rsidRPr="00BB74B9" w14:paraId="3B0B42CC" w14:textId="77777777" w:rsidTr="002D577F">
        <w:trPr>
          <w:trHeight w:val="297"/>
          <w:jc w:val="center"/>
        </w:trPr>
        <w:tc>
          <w:tcPr>
            <w:tcW w:w="5501" w:type="dxa"/>
            <w:gridSpan w:val="5"/>
            <w:vAlign w:val="center"/>
          </w:tcPr>
          <w:p w14:paraId="56B0ADD9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14:paraId="530A4E73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706BD7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6CE5FDAE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14:paraId="4E41EF9A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14:paraId="5291B64B" w14:textId="77777777"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14:paraId="3A0E6700" w14:textId="77777777" w:rsidR="002D577F" w:rsidRPr="00BB74B9" w:rsidRDefault="002D577F" w:rsidP="002D577F">
      <w:pPr>
        <w:snapToGrid w:val="0"/>
        <w:spacing w:before="180"/>
        <w:rPr>
          <w:rFonts w:eastAsia="標楷體"/>
          <w:color w:val="000000"/>
          <w:szCs w:val="33"/>
        </w:rPr>
      </w:pPr>
    </w:p>
    <w:p w14:paraId="55922B23" w14:textId="77777777" w:rsidR="002D577F" w:rsidRPr="00BB74B9" w:rsidRDefault="002D577F" w:rsidP="002D577F">
      <w:pPr>
        <w:snapToGrid w:val="0"/>
        <w:spacing w:before="180"/>
        <w:rPr>
          <w:rFonts w:eastAsia="標楷體"/>
          <w:color w:val="000000"/>
          <w:szCs w:val="33"/>
        </w:rPr>
      </w:pPr>
    </w:p>
    <w:p w14:paraId="638DCA22" w14:textId="77777777" w:rsidR="002D577F" w:rsidRDefault="002D577F" w:rsidP="002D577F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14:paraId="5190742F" w14:textId="77777777" w:rsidR="002D577F" w:rsidRDefault="002D577F" w:rsidP="002D577F">
      <w:pPr>
        <w:snapToGrid w:val="0"/>
        <w:spacing w:before="180"/>
        <w:rPr>
          <w:rFonts w:eastAsia="標楷體"/>
          <w:color w:val="000000"/>
        </w:rPr>
      </w:pPr>
    </w:p>
    <w:p w14:paraId="2DC61640" w14:textId="77777777" w:rsidR="002D577F" w:rsidRPr="00BB74B9" w:rsidRDefault="002D577F" w:rsidP="002D577F">
      <w:pPr>
        <w:spacing w:beforeLines="0" w:before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</w:p>
    <w:p w14:paraId="235073A9" w14:textId="77777777" w:rsidR="002D577F" w:rsidRPr="00BB74B9" w:rsidRDefault="002D577F" w:rsidP="002D577F">
      <w:pPr>
        <w:spacing w:beforeLines="0" w:before="0"/>
        <w:ind w:left="2307" w:hangingChars="1003" w:hanging="2307"/>
        <w:rPr>
          <w:rFonts w:ascii="標楷體" w:eastAsia="標楷體" w:hAnsi="標楷體"/>
          <w:color w:val="000000"/>
          <w:sz w:val="23"/>
          <w:szCs w:val="23"/>
        </w:rPr>
      </w:pPr>
    </w:p>
    <w:p w14:paraId="6071EF23" w14:textId="77777777" w:rsidR="002D577F" w:rsidRPr="00BB74B9" w:rsidRDefault="002D577F" w:rsidP="002D577F">
      <w:pPr>
        <w:spacing w:beforeLines="0" w:before="0"/>
        <w:ind w:left="2307" w:hangingChars="1003" w:hanging="2307"/>
        <w:rPr>
          <w:rFonts w:eastAsia="標楷體" w:hAnsi="標楷體"/>
          <w:color w:val="000000"/>
          <w:sz w:val="23"/>
          <w:szCs w:val="23"/>
        </w:rPr>
      </w:pP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備註</w:t>
      </w:r>
      <w:r w:rsidRPr="00BB74B9">
        <w:rPr>
          <w:rFonts w:eastAsia="標楷體" w:hAnsi="標楷體"/>
          <w:color w:val="000000"/>
          <w:sz w:val="23"/>
          <w:szCs w:val="23"/>
        </w:rPr>
        <w:t>：</w:t>
      </w:r>
    </w:p>
    <w:p w14:paraId="0DEFFC44" w14:textId="77777777" w:rsidR="002D577F" w:rsidRPr="00BB74B9" w:rsidRDefault="002D577F" w:rsidP="002D577F">
      <w:pPr>
        <w:numPr>
          <w:ilvl w:val="3"/>
          <w:numId w:val="1"/>
        </w:numPr>
        <w:tabs>
          <w:tab w:val="num" w:pos="800"/>
        </w:tabs>
        <w:spacing w:beforeLines="0" w:before="0"/>
        <w:ind w:hanging="1720"/>
        <w:rPr>
          <w:rFonts w:eastAsia="標楷體"/>
          <w:color w:val="000000"/>
          <w:sz w:val="23"/>
          <w:szCs w:val="23"/>
        </w:rPr>
      </w:pPr>
      <w:r w:rsidRPr="00BB74B9">
        <w:rPr>
          <w:rFonts w:eastAsia="標楷體" w:hAnsi="標楷體"/>
          <w:color w:val="000000"/>
          <w:sz w:val="23"/>
          <w:szCs w:val="23"/>
        </w:rPr>
        <w:t>上述相關經歷</w:t>
      </w:r>
      <w:r w:rsidRPr="00BB74B9">
        <w:rPr>
          <w:rFonts w:eastAsia="標楷體" w:hAnsi="標楷體" w:hint="eastAsia"/>
          <w:color w:val="000000"/>
          <w:sz w:val="23"/>
          <w:szCs w:val="23"/>
        </w:rPr>
        <w:t>請提供佐證資料</w:t>
      </w:r>
    </w:p>
    <w:p w14:paraId="4AAD7B6B" w14:textId="77777777" w:rsidR="002D577F" w:rsidRPr="00BB74B9" w:rsidRDefault="002D577F" w:rsidP="002D577F">
      <w:pPr>
        <w:numPr>
          <w:ilvl w:val="3"/>
          <w:numId w:val="1"/>
        </w:numPr>
        <w:tabs>
          <w:tab w:val="num" w:pos="800"/>
        </w:tabs>
        <w:spacing w:beforeLines="0" w:before="0"/>
        <w:ind w:left="788" w:hanging="227"/>
        <w:jc w:val="left"/>
        <w:rPr>
          <w:rFonts w:ascii="Arial" w:eastAsia="標楷體" w:hAnsi="Arial" w:cs="Arial"/>
        </w:rPr>
      </w:pPr>
      <w:r w:rsidRPr="00BB74B9">
        <w:rPr>
          <w:rFonts w:eastAsia="標楷體" w:hAnsi="標楷體" w:hint="eastAsia"/>
          <w:color w:val="000000"/>
          <w:sz w:val="23"/>
          <w:szCs w:val="23"/>
        </w:rPr>
        <w:t>所有資料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請製作檔案目次(含頁碼)，附件編號請依評分項目及內容編列(例：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、一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)並依序裝訂成冊。</w:t>
      </w:r>
    </w:p>
    <w:bookmarkEnd w:id="0"/>
    <w:p w14:paraId="7C6492FB" w14:textId="77777777" w:rsidR="00265E33" w:rsidRPr="002D577F" w:rsidRDefault="00265E33">
      <w:pPr>
        <w:spacing w:before="180"/>
      </w:pPr>
    </w:p>
    <w:sectPr w:rsidR="00265E33" w:rsidRPr="002D577F" w:rsidSect="002D5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2AF5" w14:textId="77777777" w:rsidR="004A4C48" w:rsidRDefault="004A4C48" w:rsidP="00F619DA">
      <w:pPr>
        <w:spacing w:before="120"/>
      </w:pPr>
      <w:r>
        <w:separator/>
      </w:r>
    </w:p>
  </w:endnote>
  <w:endnote w:type="continuationSeparator" w:id="0">
    <w:p w14:paraId="07BB2E73" w14:textId="77777777" w:rsidR="004A4C48" w:rsidRDefault="004A4C48" w:rsidP="00F619DA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BD03" w14:textId="77777777" w:rsidR="00F619DA" w:rsidRDefault="00F619DA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DA8C" w14:textId="77777777" w:rsidR="00F619DA" w:rsidRDefault="00F619DA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CA3" w14:textId="77777777" w:rsidR="00F619DA" w:rsidRDefault="00F619DA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913" w14:textId="77777777" w:rsidR="004A4C48" w:rsidRDefault="004A4C48" w:rsidP="00F619DA">
      <w:pPr>
        <w:spacing w:before="120"/>
      </w:pPr>
      <w:r>
        <w:separator/>
      </w:r>
    </w:p>
  </w:footnote>
  <w:footnote w:type="continuationSeparator" w:id="0">
    <w:p w14:paraId="54F0F900" w14:textId="77777777" w:rsidR="004A4C48" w:rsidRDefault="004A4C48" w:rsidP="00F619DA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AFD" w14:textId="77777777" w:rsidR="00F619DA" w:rsidRDefault="00F619DA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3573" w14:textId="77777777" w:rsidR="00F619DA" w:rsidRDefault="00F619DA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597C" w14:textId="77777777" w:rsidR="00F619DA" w:rsidRDefault="00F619D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4CA"/>
    <w:multiLevelType w:val="hybridMultilevel"/>
    <w:tmpl w:val="A12A56A6"/>
    <w:lvl w:ilvl="0" w:tplc="8D5464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EA0B9D"/>
    <w:multiLevelType w:val="hybridMultilevel"/>
    <w:tmpl w:val="BB5C5DD4"/>
    <w:lvl w:ilvl="0" w:tplc="1812B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054D9C"/>
    <w:multiLevelType w:val="multilevel"/>
    <w:tmpl w:val="D332D41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2">
      <w:start w:val="1"/>
      <w:numFmt w:val="decimalFullWidth"/>
      <w:lvlText w:val="%3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ascii="Times New Roman" w:hint="default"/>
        <w:color w:val="auto"/>
      </w:rPr>
    </w:lvl>
    <w:lvl w:ilvl="4">
      <w:start w:val="1"/>
      <w:numFmt w:val="decimal"/>
      <w:lvlText w:val="（%5）"/>
      <w:lvlJc w:val="left"/>
      <w:pPr>
        <w:tabs>
          <w:tab w:val="num" w:pos="3120"/>
        </w:tabs>
        <w:ind w:left="3120" w:hanging="72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default"/>
        <w:color w:val="00000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" w15:restartNumberingAfterBreak="0">
    <w:nsid w:val="1F497DBB"/>
    <w:multiLevelType w:val="hybridMultilevel"/>
    <w:tmpl w:val="AA0E6D18"/>
    <w:lvl w:ilvl="0" w:tplc="8D907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FD65E0"/>
    <w:multiLevelType w:val="hybridMultilevel"/>
    <w:tmpl w:val="E60CE2BE"/>
    <w:lvl w:ilvl="0" w:tplc="2FD09A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379E2"/>
    <w:multiLevelType w:val="hybridMultilevel"/>
    <w:tmpl w:val="57A84C2C"/>
    <w:lvl w:ilvl="0" w:tplc="ADF6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7516044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8F1DF9"/>
    <w:multiLevelType w:val="hybridMultilevel"/>
    <w:tmpl w:val="D54450A6"/>
    <w:lvl w:ilvl="0" w:tplc="554A72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71703293">
    <w:abstractNumId w:val="2"/>
  </w:num>
  <w:num w:numId="2" w16cid:durableId="526480814">
    <w:abstractNumId w:val="1"/>
  </w:num>
  <w:num w:numId="3" w16cid:durableId="1653019730">
    <w:abstractNumId w:val="0"/>
  </w:num>
  <w:num w:numId="4" w16cid:durableId="281963952">
    <w:abstractNumId w:val="5"/>
  </w:num>
  <w:num w:numId="5" w16cid:durableId="1736901681">
    <w:abstractNumId w:val="3"/>
  </w:num>
  <w:num w:numId="6" w16cid:durableId="1792431721">
    <w:abstractNumId w:val="7"/>
  </w:num>
  <w:num w:numId="7" w16cid:durableId="907544197">
    <w:abstractNumId w:val="4"/>
  </w:num>
  <w:num w:numId="8" w16cid:durableId="192552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7F"/>
    <w:rsid w:val="00265E33"/>
    <w:rsid w:val="002D577F"/>
    <w:rsid w:val="003B1536"/>
    <w:rsid w:val="004A4C48"/>
    <w:rsid w:val="00517011"/>
    <w:rsid w:val="00545BF8"/>
    <w:rsid w:val="00802900"/>
    <w:rsid w:val="00980577"/>
    <w:rsid w:val="00AC335A"/>
    <w:rsid w:val="00AD6438"/>
    <w:rsid w:val="00BE2172"/>
    <w:rsid w:val="00F619DA"/>
    <w:rsid w:val="00F754BF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B7EAD"/>
  <w15:chartTrackingRefBased/>
  <w15:docId w15:val="{3CAD0106-5BBE-4182-9A95-3654C99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7F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W16127</cp:lastModifiedBy>
  <cp:revision>6</cp:revision>
  <cp:lastPrinted>2022-12-30T08:47:00Z</cp:lastPrinted>
  <dcterms:created xsi:type="dcterms:W3CDTF">2021-11-03T02:01:00Z</dcterms:created>
  <dcterms:modified xsi:type="dcterms:W3CDTF">2023-11-01T08:17:00Z</dcterms:modified>
</cp:coreProperties>
</file>